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object w:dxaOrig="3424" w:dyaOrig="1012">
          <v:rect xmlns:o="urn:schemas-microsoft-com:office:office" xmlns:v="urn:schemas-microsoft-com:vml" id="rectole0000000000" style="width:171.200000pt;height:50.6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SUNDAY LUNCH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Starters …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Soup of the day  (v)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Warm confit duck leg salad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Red onion marmalade, dressed leaves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Smoked chicken caesar salad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Parmesan, bacon Lardons, garlic croutons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Salmon fishcakes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Lemon mayonnaise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Prawn &amp; mussel risotto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Salsa Verdi, parmesan tuille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Mains …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Slow braised beef brisket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Yorkshire pudding, red wine gravy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Confit lamb shoulder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Rosemary &amp; apricot stuffing, lamb gravy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Roast sirloin of beef, (+£1.50)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Yorkshire pudding, red wine gravy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Butter roast Capestone chicken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Lemon &amp; thyme stuffing, gravy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Roast shoulder of pork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Apple sauce, crackling, gravy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Roasted fillet of salmon </w:t>
      </w:r>
    </w:p>
    <w:p>
      <w:pPr>
        <w:spacing w:before="0" w:after="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Chive hollandaise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Goats Cheese &amp; Garlic mushrooms Filo Parcel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Red onion marmalade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ALL MAIN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COURSES ARE SERVED WITH A SELECTION OF SEASONAL VEGETABLES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GIFT VOUCHERS AVALIABLE ON OUR WEBSITE AND AT RECEPTION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1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1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1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object w:dxaOrig="2909" w:dyaOrig="1012">
          <v:rect xmlns:o="urn:schemas-microsoft-com:office:office" xmlns:v="urn:schemas-microsoft-com:vml" id="rectole0000000001" style="width:145.450000pt;height:50.6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Desserts …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Sticky toffee pudding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Butterscotch, vanilla ice cream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Iced Strawberry roulade</w:t>
      </w:r>
    </w:p>
    <w:p>
      <w:pPr>
        <w:spacing w:before="0" w:after="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Chantilly cream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Lemon &amp; Lime Cheesecake</w:t>
      </w:r>
    </w:p>
    <w:p>
      <w:pPr>
        <w:spacing w:before="0" w:after="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Orange sorbet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Bailey’s panna cotta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Honeycomb, chocolate sorbet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Apple &amp; Mixed berry crumble</w:t>
      </w:r>
    </w:p>
    <w:p>
      <w:pPr>
        <w:spacing w:before="0" w:after="0" w:line="36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Custard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Banoffee Pie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Caramel ice cream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Cheeseboard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Tomato chutney &amp; crackers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Selection of ice creams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Vanilla, Strawberry, Chocolate, Caramel, White chocolate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Selection of sorbets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Raspberry, Chocolate, Orange, Mango, Cherry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If you have a nut, wheat or any food allergies please speak to a member of staff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1 Course</w:t>
        <w:tab/>
        <w:t xml:space="preserve">£11.50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2 Courses </w:t>
        <w:tab/>
        <w:t xml:space="preserve">£15.50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3 Courses</w:t>
        <w:tab/>
        <w:t xml:space="preserve">£19.50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Including 20% VAT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Coffees and teas …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TEA £2.25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HERBAL TEA £2.45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FRESHLY GROUD COFFEE £2.85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CAPPUCCINO £3.15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LATTE £3.15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LIQUEUR COFFEE £5.95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SINGLE ESPRESSO £2.10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DOUBLE ESPRESSO £2.60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… All coffees and teas served with Allt yr Afon fudge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media/image0.wmf" Id="docRId1" Type="http://schemas.openxmlformats.org/officeDocument/2006/relationships/image"/><Relationship Target="media/image1.wmf" Id="docRId3" Type="http://schemas.openxmlformats.org/officeDocument/2006/relationships/image"/><Relationship Target="styles.xml" Id="docRId5" Type="http://schemas.openxmlformats.org/officeDocument/2006/relationships/styles"/><Relationship Target="embeddings/oleObject0.bin" Id="docRId0" Type="http://schemas.openxmlformats.org/officeDocument/2006/relationships/oleObject"/><Relationship Target="embeddings/oleObject1.bin" Id="docRId2" Type="http://schemas.openxmlformats.org/officeDocument/2006/relationships/oleObject"/><Relationship Target="numbering.xml" Id="docRId4" Type="http://schemas.openxmlformats.org/officeDocument/2006/relationships/numbering"/></Relationships>
</file>